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9773" w:type="dxa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727"/>
        <w:gridCol w:w="1491"/>
        <w:gridCol w:w="5145"/>
      </w:tblGrid>
      <w:tr w:rsidR="001008AD" w:rsidRPr="001008AD" w:rsidTr="004F7AF8">
        <w:trPr>
          <w:tblCellSpacing w:w="15" w:type="dxa"/>
        </w:trPr>
        <w:tc>
          <w:tcPr>
            <w:tcW w:w="1365" w:type="dxa"/>
            <w:tcBorders>
              <w:top w:val="single" w:sz="6" w:space="0" w:color="999999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1008AD" w:rsidRPr="00864350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担当箇所</w:t>
            </w:r>
          </w:p>
        </w:tc>
        <w:tc>
          <w:tcPr>
            <w:tcW w:w="1697" w:type="dxa"/>
            <w:tcBorders>
              <w:top w:val="single" w:sz="6" w:space="0" w:color="999999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1008AD" w:rsidRPr="00864350" w:rsidRDefault="001008AD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 w:rsidRPr="00864350"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名前</w:t>
            </w:r>
          </w:p>
        </w:tc>
        <w:tc>
          <w:tcPr>
            <w:tcW w:w="1461" w:type="dxa"/>
            <w:tcBorders>
              <w:top w:val="single" w:sz="6" w:space="0" w:color="999999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1008AD" w:rsidRPr="00917EE5" w:rsidRDefault="00BC72CD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917EE5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発表予定日</w:t>
            </w:r>
          </w:p>
        </w:tc>
        <w:tc>
          <w:tcPr>
            <w:tcW w:w="5100" w:type="dxa"/>
            <w:tcBorders>
              <w:top w:val="single" w:sz="6" w:space="0" w:color="999999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1008AD" w:rsidRPr="00917EE5" w:rsidRDefault="008D402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他</w:t>
            </w:r>
            <w:r w:rsidR="003C5263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の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予定</w:t>
            </w:r>
          </w:p>
        </w:tc>
      </w:tr>
      <w:tr w:rsidR="001008AD" w:rsidRPr="001008AD" w:rsidTr="004F7AF8">
        <w:trPr>
          <w:trHeight w:val="775"/>
          <w:tblCellSpacing w:w="15" w:type="dxa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009CC" w:rsidRPr="0046369D" w:rsidRDefault="00E06154" w:rsidP="00E009CC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color w:val="222222"/>
                <w:sz w:val="24"/>
                <w:szCs w:val="24"/>
                <w:shd w:val="clear" w:color="auto" w:fill="FFFFFF"/>
              </w:rPr>
              <w:t>1-1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009CC" w:rsidRPr="0046369D" w:rsidRDefault="00E06154" w:rsidP="00E009CC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333333"/>
                <w:kern w:val="0"/>
                <w:sz w:val="24"/>
                <w:szCs w:val="24"/>
              </w:rPr>
              <w:t>保科</w:t>
            </w:r>
          </w:p>
        </w:tc>
        <w:tc>
          <w:tcPr>
            <w:tcW w:w="14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6A7589" w:rsidRDefault="00667A57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6A758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5/12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1008AD" w:rsidRDefault="001008AD" w:rsidP="001008AD">
            <w:pPr>
              <w:widowControl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08AD" w:rsidRPr="001008AD" w:rsidTr="004F7AF8">
        <w:trPr>
          <w:tblCellSpacing w:w="15" w:type="dxa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009CC" w:rsidRPr="0046369D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color w:val="222222"/>
                <w:sz w:val="24"/>
                <w:szCs w:val="24"/>
                <w:shd w:val="clear" w:color="auto" w:fill="FFFFFF"/>
              </w:rPr>
              <w:t>1-3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009CC" w:rsidRPr="0046369D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333333"/>
                <w:kern w:val="0"/>
                <w:sz w:val="24"/>
                <w:szCs w:val="24"/>
              </w:rPr>
              <w:t>猪狩</w:t>
            </w:r>
          </w:p>
        </w:tc>
        <w:tc>
          <w:tcPr>
            <w:tcW w:w="14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6A7589" w:rsidRDefault="00667A57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6A758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5/12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1008AD" w:rsidRDefault="001008AD" w:rsidP="001008AD">
            <w:pPr>
              <w:widowControl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08AD" w:rsidRPr="001008AD" w:rsidTr="004F7AF8">
        <w:trPr>
          <w:tblCellSpacing w:w="15" w:type="dxa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F1209" w:rsidRPr="0046369D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/>
                <w:color w:val="222222"/>
                <w:sz w:val="24"/>
                <w:szCs w:val="24"/>
                <w:shd w:val="clear" w:color="auto" w:fill="FFFFFF"/>
              </w:rPr>
              <w:t>2-1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FE1C91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村田</w:t>
            </w:r>
          </w:p>
          <w:p w:rsidR="00E06154" w:rsidRPr="0046369D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西澤</w:t>
            </w:r>
          </w:p>
        </w:tc>
        <w:tc>
          <w:tcPr>
            <w:tcW w:w="14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6A7589" w:rsidRDefault="00667A57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6A758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5/19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1008AD" w:rsidRDefault="001008AD" w:rsidP="001008AD">
            <w:pPr>
              <w:widowControl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08AD" w:rsidRPr="001008AD" w:rsidTr="004F7AF8">
        <w:trPr>
          <w:tblCellSpacing w:w="15" w:type="dxa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157E6" w:rsidRDefault="00E06154" w:rsidP="000A55B2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/>
                <w:color w:val="222222"/>
                <w:sz w:val="24"/>
                <w:szCs w:val="24"/>
                <w:shd w:val="clear" w:color="auto" w:fill="FFFFFF"/>
              </w:rPr>
              <w:t>2-2</w:t>
            </w:r>
          </w:p>
          <w:p w:rsidR="00E06154" w:rsidRPr="0046369D" w:rsidRDefault="00E06154" w:rsidP="000A55B2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/>
                <w:color w:val="222222"/>
                <w:sz w:val="24"/>
                <w:szCs w:val="24"/>
                <w:shd w:val="clear" w:color="auto" w:fill="FFFFFF"/>
              </w:rPr>
              <w:t>2-3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157E6" w:rsidRDefault="00E06154" w:rsidP="000A55B2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西ヶ谷</w:t>
            </w:r>
          </w:p>
          <w:p w:rsidR="00E06154" w:rsidRPr="0046369D" w:rsidRDefault="00E06154" w:rsidP="000A55B2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坂中</w:t>
            </w:r>
          </w:p>
        </w:tc>
        <w:tc>
          <w:tcPr>
            <w:tcW w:w="14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6A7589" w:rsidRDefault="00667A57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6A758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5/19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Default="00F472B1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5/19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の回にて、最終発表で何をするか伝える。</w:t>
            </w:r>
          </w:p>
          <w:p w:rsidR="00F472B1" w:rsidRDefault="00F472B1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年生：ヘッブ、ホップフィールド、誤差逆伝播法のどれか</w:t>
            </w:r>
          </w:p>
          <w:p w:rsidR="00F472B1" w:rsidRDefault="00F472B1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年生：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CNN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RNN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どちらか</w:t>
            </w:r>
          </w:p>
          <w:p w:rsidR="00F61FAF" w:rsidRDefault="00F61FAF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応用したプログラムを作る。</w:t>
            </w:r>
          </w:p>
          <w:p w:rsidR="00C05F2C" w:rsidRPr="00F472B1" w:rsidRDefault="00C05F2C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応用が難しければ、サンプルのものの値を変えて結果まとめて考察</w:t>
            </w:r>
          </w:p>
        </w:tc>
      </w:tr>
      <w:tr w:rsidR="001008AD" w:rsidRPr="001008AD" w:rsidTr="004F7AF8">
        <w:trPr>
          <w:tblCellSpacing w:w="15" w:type="dxa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A55B2" w:rsidRPr="0046369D" w:rsidRDefault="00E06154" w:rsidP="00DE1ED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/>
                <w:color w:val="222222"/>
                <w:sz w:val="24"/>
                <w:szCs w:val="24"/>
                <w:shd w:val="clear" w:color="auto" w:fill="FFFFFF"/>
              </w:rPr>
              <w:t>3-1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A55B2" w:rsidRDefault="00E06154" w:rsidP="00DE1ED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米倉</w:t>
            </w:r>
          </w:p>
          <w:p w:rsidR="00E06154" w:rsidRPr="0046369D" w:rsidRDefault="00E06154" w:rsidP="00DE1ED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田之井</w:t>
            </w:r>
          </w:p>
        </w:tc>
        <w:tc>
          <w:tcPr>
            <w:tcW w:w="14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6A7589" w:rsidRDefault="00667A57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6A758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5/26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1008AD" w:rsidRDefault="001008AD" w:rsidP="001008AD">
            <w:pPr>
              <w:widowControl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08AD" w:rsidRPr="001008AD" w:rsidTr="004F7AF8">
        <w:trPr>
          <w:tblCellSpacing w:w="15" w:type="dxa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46369D" w:rsidRDefault="00E06154" w:rsidP="00DE1ED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/>
                <w:color w:val="222222"/>
                <w:sz w:val="24"/>
                <w:szCs w:val="24"/>
                <w:shd w:val="clear" w:color="auto" w:fill="FFFFFF"/>
              </w:rPr>
              <w:t>3-2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Default="00E06154" w:rsidP="00DE1ED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松田</w:t>
            </w:r>
          </w:p>
          <w:p w:rsidR="00E06154" w:rsidRPr="0046369D" w:rsidRDefault="00E06154" w:rsidP="00DE1ED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清水</w:t>
            </w:r>
          </w:p>
        </w:tc>
        <w:tc>
          <w:tcPr>
            <w:tcW w:w="14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6A7589" w:rsidRDefault="00667A57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6A758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5/26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1008AD" w:rsidRDefault="001008AD" w:rsidP="001008AD">
            <w:pPr>
              <w:widowControl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008AD" w:rsidRPr="001008AD" w:rsidTr="004F7AF8">
        <w:trPr>
          <w:tblCellSpacing w:w="15" w:type="dxa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46369D" w:rsidRDefault="00E06154" w:rsidP="00DE1ED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/>
                <w:color w:val="222222"/>
                <w:sz w:val="24"/>
                <w:szCs w:val="24"/>
                <w:shd w:val="clear" w:color="auto" w:fill="FFFFFF"/>
              </w:rPr>
              <w:t>3-3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Default="00E06154" w:rsidP="00DE1ED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宿野</w:t>
            </w:r>
          </w:p>
          <w:p w:rsidR="00E06154" w:rsidRDefault="00E06154" w:rsidP="00DE1ED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前原</w:t>
            </w:r>
          </w:p>
          <w:p w:rsidR="00E06154" w:rsidRPr="0046369D" w:rsidRDefault="00E06154" w:rsidP="00DE1ED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村田</w:t>
            </w:r>
          </w:p>
        </w:tc>
        <w:tc>
          <w:tcPr>
            <w:tcW w:w="14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6A7589" w:rsidRDefault="00667A57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6A758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6/2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1008AD" w:rsidRPr="006A7589" w:rsidRDefault="00667A57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A758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  <w:r w:rsidRPr="006A758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章終了時に、金子がデモンストレーション</w:t>
            </w:r>
          </w:p>
          <w:p w:rsidR="00667A57" w:rsidRDefault="00667A57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A758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パラメータ変化</w:t>
            </w:r>
            <w:r w:rsidR="00F42CF1" w:rsidRPr="006A758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での</w:t>
            </w:r>
            <w:r w:rsidRPr="006A758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考察などの指示</w:t>
            </w:r>
          </w:p>
          <w:p w:rsidR="000657F4" w:rsidRPr="00667A57" w:rsidRDefault="000657F4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6/2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予定</w:t>
            </w:r>
          </w:p>
        </w:tc>
      </w:tr>
      <w:tr w:rsidR="00CB508A" w:rsidRPr="001008AD" w:rsidTr="004F7AF8">
        <w:trPr>
          <w:tblCellSpacing w:w="15" w:type="dxa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CB508A" w:rsidRPr="0046369D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/>
                <w:color w:val="222222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 w:val="24"/>
                <w:szCs w:val="24"/>
                <w:shd w:val="clear" w:color="auto" w:fill="FFFFFF"/>
              </w:rPr>
              <w:t>章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CB508A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門木</w:t>
            </w:r>
          </w:p>
          <w:p w:rsidR="00E06154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山下</w:t>
            </w:r>
          </w:p>
          <w:p w:rsidR="00E06154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上野</w:t>
            </w:r>
          </w:p>
          <w:p w:rsidR="00E06154" w:rsidRPr="0046369D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 w:rsidRPr="00E06154"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數見</w:t>
            </w:r>
          </w:p>
        </w:tc>
        <w:tc>
          <w:tcPr>
            <w:tcW w:w="14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CB508A" w:rsidRPr="006A7589" w:rsidRDefault="00667A57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6A758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6/9</w:t>
            </w:r>
          </w:p>
          <w:p w:rsidR="00667A57" w:rsidRPr="006A7589" w:rsidRDefault="00667A57" w:rsidP="000657F4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6A7589">
              <w:rPr>
                <w:rFonts w:ascii="Times New Roman" w:hAnsi="Times New Roman" w:cs="Times New Roman"/>
                <w:kern w:val="0"/>
                <w:sz w:val="28"/>
                <w:szCs w:val="28"/>
              </w:rPr>
              <w:t>6/16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CB508A" w:rsidRPr="001008AD" w:rsidRDefault="00CB508A" w:rsidP="001008AD">
            <w:pPr>
              <w:widowControl/>
              <w:spacing w:before="150" w:after="15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5208" w:rsidRPr="001008AD" w:rsidTr="004F7AF8">
        <w:trPr>
          <w:tblCellSpacing w:w="15" w:type="dxa"/>
        </w:trPr>
        <w:tc>
          <w:tcPr>
            <w:tcW w:w="1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F25208" w:rsidRPr="0046369D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5</w:t>
            </w:r>
            <w:r>
              <w:rPr>
                <w:rFonts w:ascii="ＭＳ Ｐゴシック" w:eastAsia="ＭＳ Ｐゴシック" w:hAnsi="ＭＳ Ｐゴシック" w:cs="Arial" w:hint="eastAsia"/>
                <w:color w:val="222222"/>
                <w:sz w:val="24"/>
                <w:szCs w:val="24"/>
                <w:shd w:val="clear" w:color="auto" w:fill="FFFFFF"/>
              </w:rPr>
              <w:t>章</w:t>
            </w:r>
          </w:p>
        </w:tc>
        <w:tc>
          <w:tcPr>
            <w:tcW w:w="16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F25208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下窪</w:t>
            </w:r>
          </w:p>
          <w:p w:rsidR="00E06154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黒川</w:t>
            </w:r>
          </w:p>
          <w:p w:rsidR="00E06154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関根</w:t>
            </w:r>
          </w:p>
          <w:p w:rsidR="00E06154" w:rsidRPr="0046369D" w:rsidRDefault="00E06154" w:rsidP="001008AD">
            <w:pPr>
              <w:widowControl/>
              <w:spacing w:before="150" w:after="150"/>
              <w:jc w:val="center"/>
              <w:rPr>
                <w:rFonts w:ascii="ＭＳ Ｐゴシック" w:eastAsia="ＭＳ Ｐゴシック" w:hAnsi="ＭＳ Ｐゴシック" w:cs="Helvetica"/>
                <w:color w:val="333333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Helvetica" w:hint="eastAsia"/>
                <w:color w:val="333333"/>
                <w:kern w:val="0"/>
                <w:sz w:val="24"/>
                <w:szCs w:val="24"/>
              </w:rPr>
              <w:t>坂本</w:t>
            </w:r>
          </w:p>
        </w:tc>
        <w:tc>
          <w:tcPr>
            <w:tcW w:w="14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AC312F" w:rsidRDefault="00AC312F" w:rsidP="000657F4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6A758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6</w:t>
            </w:r>
            <w:r w:rsidR="000657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/16</w:t>
            </w:r>
          </w:p>
          <w:p w:rsidR="000657F4" w:rsidRPr="006A7589" w:rsidRDefault="000657F4" w:rsidP="000657F4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6/23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160512" w:rsidRDefault="00160512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回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6/30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　発表のための材料提供</w:t>
            </w:r>
          </w:p>
          <w:p w:rsidR="00F25208" w:rsidRPr="006A7589" w:rsidRDefault="00AC312F" w:rsidP="001008AD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A758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13</w:t>
            </w:r>
            <w:r w:rsidRPr="006A758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回</w:t>
            </w:r>
            <w:r w:rsidR="005F56B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 w:rsidR="005F56B4">
              <w:rPr>
                <w:rFonts w:ascii="Times New Roman" w:hAnsi="Times New Roman" w:cs="Times New Roman"/>
                <w:kern w:val="0"/>
                <w:sz w:val="24"/>
                <w:szCs w:val="24"/>
              </w:rPr>
              <w:t>7/7</w:t>
            </w:r>
            <w:r w:rsidR="005F56B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  <w:r w:rsidRPr="006A758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：</w:t>
            </w:r>
            <w:r w:rsidRPr="006A758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report preparation</w:t>
            </w:r>
          </w:p>
          <w:p w:rsidR="00AC312F" w:rsidRPr="00AC312F" w:rsidRDefault="00AC312F" w:rsidP="00AC312F">
            <w:pPr>
              <w:widowControl/>
              <w:spacing w:before="150" w:after="15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A75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  <w:r w:rsidRPr="006A758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回</w:t>
            </w:r>
            <w:r w:rsidR="000E190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 w:rsidR="000E1900">
              <w:rPr>
                <w:rFonts w:ascii="Times New Roman" w:hAnsi="Times New Roman" w:cs="Times New Roman"/>
                <w:kern w:val="0"/>
                <w:sz w:val="24"/>
                <w:szCs w:val="24"/>
              </w:rPr>
              <w:t>7/14</w:t>
            </w:r>
            <w:r w:rsidR="000E190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  <w:r w:rsidRPr="006A758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,</w:t>
            </w:r>
            <w:r w:rsidRPr="006A758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  <w:r w:rsidRPr="006A758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回</w:t>
            </w:r>
            <w:r w:rsidR="000E190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 w:rsidR="000E1900">
              <w:rPr>
                <w:rFonts w:ascii="Times New Roman" w:hAnsi="Times New Roman" w:cs="Times New Roman"/>
                <w:kern w:val="0"/>
                <w:sz w:val="24"/>
                <w:szCs w:val="24"/>
              </w:rPr>
              <w:t>7/21</w:t>
            </w:r>
            <w:r w:rsidR="000E1900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  <w:r w:rsidRPr="006A758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：</w:t>
            </w:r>
            <w:r w:rsidRPr="006A758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presentation</w:t>
            </w:r>
          </w:p>
        </w:tc>
      </w:tr>
    </w:tbl>
    <w:p w:rsidR="00FE186F" w:rsidRDefault="00FE186F" w:rsidP="00370D52">
      <w:pPr>
        <w:jc w:val="right"/>
      </w:pPr>
    </w:p>
    <w:sectPr w:rsidR="00FE186F" w:rsidSect="007879C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E9" w:rsidRDefault="00257CE9" w:rsidP="001008AD">
      <w:r>
        <w:separator/>
      </w:r>
    </w:p>
  </w:endnote>
  <w:endnote w:type="continuationSeparator" w:id="0">
    <w:p w:rsidR="00257CE9" w:rsidRDefault="00257CE9" w:rsidP="0010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E9" w:rsidRDefault="00257CE9" w:rsidP="001008AD">
      <w:r>
        <w:separator/>
      </w:r>
    </w:p>
  </w:footnote>
  <w:footnote w:type="continuationSeparator" w:id="0">
    <w:p w:rsidR="00257CE9" w:rsidRDefault="00257CE9" w:rsidP="0010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87" w:rsidRPr="00E67587" w:rsidRDefault="00E06154">
    <w:pPr>
      <w:pStyle w:val="a3"/>
      <w:rPr>
        <w:sz w:val="32"/>
        <w:szCs w:val="32"/>
      </w:rPr>
    </w:pPr>
    <w:r>
      <w:rPr>
        <w:rFonts w:hint="eastAsia"/>
        <w:sz w:val="32"/>
        <w:szCs w:val="32"/>
      </w:rPr>
      <w:t>輪読</w:t>
    </w:r>
    <w:r w:rsidR="00E67587" w:rsidRPr="00E67587">
      <w:rPr>
        <w:rFonts w:hint="eastAsia"/>
        <w:sz w:val="32"/>
        <w:szCs w:val="32"/>
      </w:rPr>
      <w:t>名簿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B9"/>
    <w:rsid w:val="000657F4"/>
    <w:rsid w:val="000A55B2"/>
    <w:rsid w:val="000E1900"/>
    <w:rsid w:val="000E5F1D"/>
    <w:rsid w:val="001008AD"/>
    <w:rsid w:val="001157E6"/>
    <w:rsid w:val="00160512"/>
    <w:rsid w:val="00215A09"/>
    <w:rsid w:val="00257CE9"/>
    <w:rsid w:val="00370D52"/>
    <w:rsid w:val="003C5263"/>
    <w:rsid w:val="0046369D"/>
    <w:rsid w:val="004E4579"/>
    <w:rsid w:val="004F7AF8"/>
    <w:rsid w:val="00510A5D"/>
    <w:rsid w:val="005D1CD1"/>
    <w:rsid w:val="005F1209"/>
    <w:rsid w:val="005F56B4"/>
    <w:rsid w:val="006168AC"/>
    <w:rsid w:val="00667A57"/>
    <w:rsid w:val="006A7589"/>
    <w:rsid w:val="006C2010"/>
    <w:rsid w:val="006C421B"/>
    <w:rsid w:val="0071123D"/>
    <w:rsid w:val="007879C5"/>
    <w:rsid w:val="007C6ECC"/>
    <w:rsid w:val="007F3A7F"/>
    <w:rsid w:val="00864350"/>
    <w:rsid w:val="0086734D"/>
    <w:rsid w:val="008A05CB"/>
    <w:rsid w:val="008D4024"/>
    <w:rsid w:val="008F50E1"/>
    <w:rsid w:val="00917EE5"/>
    <w:rsid w:val="00AC312F"/>
    <w:rsid w:val="00BC72CD"/>
    <w:rsid w:val="00C05F2C"/>
    <w:rsid w:val="00C56707"/>
    <w:rsid w:val="00C70AE8"/>
    <w:rsid w:val="00CB508A"/>
    <w:rsid w:val="00CF0162"/>
    <w:rsid w:val="00DE1EDD"/>
    <w:rsid w:val="00E009CC"/>
    <w:rsid w:val="00E06154"/>
    <w:rsid w:val="00E67587"/>
    <w:rsid w:val="00E96214"/>
    <w:rsid w:val="00F02F36"/>
    <w:rsid w:val="00F15CC3"/>
    <w:rsid w:val="00F210B9"/>
    <w:rsid w:val="00F25208"/>
    <w:rsid w:val="00F42CF1"/>
    <w:rsid w:val="00F472B1"/>
    <w:rsid w:val="00F61FAF"/>
    <w:rsid w:val="00F962B7"/>
    <w:rsid w:val="00FD576A"/>
    <w:rsid w:val="00FE186F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94FF7-BA78-4AE2-A663-365DEFDB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AD"/>
  </w:style>
  <w:style w:type="paragraph" w:styleId="a5">
    <w:name w:val="footer"/>
    <w:basedOn w:val="a"/>
    <w:link w:val="a6"/>
    <w:uiPriority w:val="99"/>
    <w:unhideWhenUsed/>
    <w:rsid w:val="00100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AD"/>
  </w:style>
  <w:style w:type="paragraph" w:styleId="a7">
    <w:name w:val="Balloon Text"/>
    <w:basedOn w:val="a"/>
    <w:link w:val="a8"/>
    <w:uiPriority w:val="99"/>
    <w:semiHidden/>
    <w:unhideWhenUsed/>
    <w:rsid w:val="00FE1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9B9B9"/>
            <w:bottom w:val="none" w:sz="0" w:space="0" w:color="auto"/>
            <w:right w:val="single" w:sz="6" w:space="0" w:color="B9B9B9"/>
          </w:divBdr>
          <w:divsChild>
            <w:div w:id="194838902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5983">
                  <w:marLeft w:val="0"/>
                  <w:marRight w:val="0"/>
                  <w:marTop w:val="0"/>
                  <w:marBottom w:val="0"/>
                  <w:divBdr>
                    <w:top w:val="single" w:sz="6" w:space="8" w:color="B9B9B9"/>
                    <w:left w:val="single" w:sz="6" w:space="8" w:color="B9B9B9"/>
                    <w:bottom w:val="single" w:sz="6" w:space="8" w:color="B9B9B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法政大学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情報科学部</dc:creator>
  <cp:keywords/>
  <dc:description/>
  <cp:lastModifiedBy>情報科学部</cp:lastModifiedBy>
  <cp:revision>45</cp:revision>
  <cp:lastPrinted>2017-04-24T00:06:00Z</cp:lastPrinted>
  <dcterms:created xsi:type="dcterms:W3CDTF">2016-04-02T00:36:00Z</dcterms:created>
  <dcterms:modified xsi:type="dcterms:W3CDTF">2017-05-16T11:45:00Z</dcterms:modified>
</cp:coreProperties>
</file>